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2FF" w:rsidRDefault="000B62FF" w:rsidP="00425EF2">
      <w:pPr>
        <w:ind w:right="21"/>
        <w:jc w:val="center"/>
        <w:rPr>
          <w:b/>
          <w:bCs w:val="0"/>
          <w:color w:val="auto"/>
          <w:szCs w:val="28"/>
        </w:rPr>
      </w:pPr>
    </w:p>
    <w:p w:rsidR="007E7E5C" w:rsidRDefault="007E7E5C" w:rsidP="00425EF2">
      <w:pPr>
        <w:ind w:right="21"/>
        <w:jc w:val="center"/>
        <w:rPr>
          <w:b/>
          <w:bCs w:val="0"/>
          <w:color w:val="auto"/>
          <w:szCs w:val="28"/>
        </w:rPr>
      </w:pPr>
    </w:p>
    <w:p w:rsidR="007E7E5C" w:rsidRPr="00425EF2" w:rsidRDefault="007E7E5C" w:rsidP="00425EF2">
      <w:pPr>
        <w:ind w:right="21"/>
        <w:jc w:val="center"/>
        <w:rPr>
          <w:b/>
          <w:bCs w:val="0"/>
          <w:color w:val="auto"/>
          <w:szCs w:val="28"/>
        </w:rPr>
      </w:pPr>
    </w:p>
    <w:p w:rsidR="000B62FF" w:rsidRPr="00425EF2" w:rsidRDefault="000B62FF" w:rsidP="00425EF2">
      <w:pPr>
        <w:ind w:right="21"/>
        <w:jc w:val="center"/>
        <w:rPr>
          <w:b/>
          <w:bCs w:val="0"/>
          <w:color w:val="auto"/>
          <w:szCs w:val="28"/>
        </w:rPr>
      </w:pPr>
    </w:p>
    <w:p w:rsidR="007E7E5C" w:rsidRDefault="007E7E5C" w:rsidP="007E7E5C">
      <w:pPr>
        <w:ind w:right="21"/>
        <w:jc w:val="center"/>
        <w:rPr>
          <w:b/>
          <w:bCs w:val="0"/>
          <w:szCs w:val="28"/>
        </w:rPr>
      </w:pPr>
      <w:r w:rsidRPr="00424584">
        <w:rPr>
          <w:b/>
          <w:bCs w:val="0"/>
          <w:szCs w:val="28"/>
        </w:rPr>
        <w:t xml:space="preserve">Об утверждении </w:t>
      </w:r>
      <w:r w:rsidRPr="00036960">
        <w:rPr>
          <w:b/>
          <w:bCs w:val="0"/>
          <w:szCs w:val="28"/>
        </w:rPr>
        <w:t>Порядк</w:t>
      </w:r>
      <w:r>
        <w:rPr>
          <w:b/>
          <w:bCs w:val="0"/>
          <w:szCs w:val="28"/>
        </w:rPr>
        <w:t>а</w:t>
      </w:r>
      <w:r w:rsidRPr="00036960">
        <w:rPr>
          <w:b/>
          <w:bCs w:val="0"/>
          <w:szCs w:val="28"/>
        </w:rPr>
        <w:t xml:space="preserve"> и перечн</w:t>
      </w:r>
      <w:r>
        <w:rPr>
          <w:b/>
          <w:bCs w:val="0"/>
          <w:szCs w:val="28"/>
        </w:rPr>
        <w:t>я</w:t>
      </w:r>
      <w:r w:rsidRPr="00036960">
        <w:rPr>
          <w:b/>
          <w:bCs w:val="0"/>
          <w:szCs w:val="28"/>
        </w:rPr>
        <w:t xml:space="preserve"> случаев оказания </w:t>
      </w:r>
    </w:p>
    <w:p w:rsidR="007E7E5C" w:rsidRDefault="007E7E5C" w:rsidP="007E7E5C">
      <w:pPr>
        <w:ind w:right="21"/>
        <w:jc w:val="center"/>
        <w:rPr>
          <w:b/>
          <w:bCs w:val="0"/>
          <w:szCs w:val="28"/>
        </w:rPr>
      </w:pPr>
      <w:r w:rsidRPr="00036960">
        <w:rPr>
          <w:b/>
          <w:bCs w:val="0"/>
          <w:szCs w:val="28"/>
        </w:rPr>
        <w:t xml:space="preserve">на возвратной и (или) безвозвратной основе за счет средств </w:t>
      </w:r>
    </w:p>
    <w:p w:rsidR="007E7E5C" w:rsidRDefault="007E7E5C" w:rsidP="007E7E5C">
      <w:pPr>
        <w:ind w:right="21"/>
        <w:jc w:val="center"/>
        <w:rPr>
          <w:b/>
          <w:bCs w:val="0"/>
          <w:szCs w:val="28"/>
        </w:rPr>
      </w:pPr>
      <w:r w:rsidRPr="00036960">
        <w:rPr>
          <w:b/>
          <w:bCs w:val="0"/>
          <w:szCs w:val="28"/>
        </w:rPr>
        <w:t xml:space="preserve">бюджета </w:t>
      </w:r>
      <w:r w:rsidRPr="00424584">
        <w:rPr>
          <w:b/>
          <w:bCs w:val="0"/>
          <w:szCs w:val="28"/>
        </w:rPr>
        <w:t xml:space="preserve">муниципального образования </w:t>
      </w:r>
      <w:r>
        <w:rPr>
          <w:b/>
          <w:bCs w:val="0"/>
          <w:szCs w:val="28"/>
        </w:rPr>
        <w:t>Щербиновский</w:t>
      </w:r>
      <w:r w:rsidRPr="00424584">
        <w:rPr>
          <w:b/>
          <w:bCs w:val="0"/>
          <w:szCs w:val="28"/>
        </w:rPr>
        <w:t xml:space="preserve"> район</w:t>
      </w:r>
      <w:r w:rsidRPr="00036960">
        <w:rPr>
          <w:b/>
          <w:bCs w:val="0"/>
          <w:szCs w:val="28"/>
        </w:rPr>
        <w:t xml:space="preserve"> дополнительной помощи при возникновении неотложной </w:t>
      </w:r>
    </w:p>
    <w:p w:rsidR="007E7E5C" w:rsidRDefault="007E7E5C" w:rsidP="007E7E5C">
      <w:pPr>
        <w:ind w:right="21"/>
        <w:jc w:val="center"/>
        <w:rPr>
          <w:b/>
          <w:bCs w:val="0"/>
          <w:szCs w:val="28"/>
        </w:rPr>
      </w:pPr>
      <w:r w:rsidRPr="00036960">
        <w:rPr>
          <w:b/>
          <w:bCs w:val="0"/>
          <w:szCs w:val="28"/>
        </w:rPr>
        <w:t xml:space="preserve">необходимости в проведении капитального ремонта общего </w:t>
      </w:r>
    </w:p>
    <w:p w:rsidR="007E7E5C" w:rsidRDefault="007E7E5C" w:rsidP="007E7E5C">
      <w:pPr>
        <w:ind w:right="21"/>
        <w:jc w:val="center"/>
        <w:rPr>
          <w:b/>
          <w:bCs w:val="0"/>
          <w:szCs w:val="28"/>
        </w:rPr>
      </w:pPr>
      <w:r w:rsidRPr="00036960">
        <w:rPr>
          <w:b/>
          <w:bCs w:val="0"/>
          <w:szCs w:val="28"/>
        </w:rPr>
        <w:t xml:space="preserve">имущества в многоквартирных домах, расположенных </w:t>
      </w:r>
      <w:proofErr w:type="gramStart"/>
      <w:r w:rsidRPr="00036960">
        <w:rPr>
          <w:b/>
          <w:bCs w:val="0"/>
          <w:szCs w:val="28"/>
        </w:rPr>
        <w:t>на</w:t>
      </w:r>
      <w:proofErr w:type="gramEnd"/>
      <w:r w:rsidRPr="00036960">
        <w:rPr>
          <w:b/>
          <w:bCs w:val="0"/>
          <w:szCs w:val="28"/>
        </w:rPr>
        <w:t xml:space="preserve"> </w:t>
      </w:r>
    </w:p>
    <w:p w:rsidR="007E7E5C" w:rsidRDefault="007E7E5C" w:rsidP="007E7E5C">
      <w:pPr>
        <w:ind w:right="21"/>
        <w:jc w:val="center"/>
        <w:rPr>
          <w:b/>
          <w:bCs w:val="0"/>
          <w:szCs w:val="28"/>
        </w:rPr>
      </w:pPr>
      <w:r w:rsidRPr="00036960">
        <w:rPr>
          <w:b/>
          <w:bCs w:val="0"/>
          <w:szCs w:val="28"/>
        </w:rPr>
        <w:t>территории</w:t>
      </w:r>
      <w:r>
        <w:rPr>
          <w:b/>
          <w:bCs w:val="0"/>
          <w:szCs w:val="28"/>
        </w:rPr>
        <w:t xml:space="preserve"> </w:t>
      </w:r>
      <w:r w:rsidRPr="00424584">
        <w:rPr>
          <w:b/>
          <w:bCs w:val="0"/>
          <w:szCs w:val="28"/>
        </w:rPr>
        <w:t xml:space="preserve">муниципального образования </w:t>
      </w:r>
    </w:p>
    <w:p w:rsidR="007E7E5C" w:rsidRDefault="007E7E5C" w:rsidP="007E7E5C">
      <w:pPr>
        <w:ind w:right="21"/>
        <w:jc w:val="center"/>
        <w:rPr>
          <w:b/>
          <w:bCs w:val="0"/>
          <w:szCs w:val="28"/>
        </w:rPr>
      </w:pPr>
      <w:r>
        <w:rPr>
          <w:b/>
          <w:bCs w:val="0"/>
          <w:szCs w:val="28"/>
        </w:rPr>
        <w:t>Щербиновский</w:t>
      </w:r>
      <w:r w:rsidRPr="00424584">
        <w:rPr>
          <w:b/>
          <w:bCs w:val="0"/>
          <w:szCs w:val="28"/>
        </w:rPr>
        <w:t xml:space="preserve"> район</w:t>
      </w:r>
    </w:p>
    <w:p w:rsidR="000C3F6B" w:rsidRPr="00425EF2" w:rsidRDefault="000C3F6B" w:rsidP="00425EF2">
      <w:pPr>
        <w:jc w:val="center"/>
        <w:rPr>
          <w:b/>
          <w:color w:val="auto"/>
          <w:szCs w:val="28"/>
        </w:rPr>
      </w:pPr>
    </w:p>
    <w:p w:rsidR="000C3F6B" w:rsidRPr="00425EF2" w:rsidRDefault="000C3F6B" w:rsidP="00425EF2">
      <w:pPr>
        <w:jc w:val="center"/>
        <w:rPr>
          <w:b/>
          <w:color w:val="auto"/>
          <w:szCs w:val="28"/>
        </w:rPr>
      </w:pPr>
    </w:p>
    <w:p w:rsidR="006B34C7" w:rsidRPr="00425EF2" w:rsidRDefault="00FD43C4" w:rsidP="00425EF2">
      <w:pPr>
        <w:numPr>
          <w:ilvl w:val="0"/>
          <w:numId w:val="3"/>
        </w:numPr>
        <w:ind w:left="0" w:firstLine="567"/>
        <w:jc w:val="both"/>
        <w:rPr>
          <w:color w:val="auto"/>
          <w:spacing w:val="-6"/>
          <w:szCs w:val="28"/>
        </w:rPr>
      </w:pPr>
      <w:r w:rsidRPr="00425EF2">
        <w:rPr>
          <w:color w:val="auto"/>
          <w:spacing w:val="-6"/>
          <w:szCs w:val="28"/>
        </w:rPr>
        <w:t xml:space="preserve">В соответствии </w:t>
      </w:r>
      <w:r w:rsidR="00424584" w:rsidRPr="00425EF2">
        <w:rPr>
          <w:color w:val="auto"/>
          <w:spacing w:val="-6"/>
          <w:szCs w:val="28"/>
        </w:rPr>
        <w:t xml:space="preserve">с </w:t>
      </w:r>
      <w:r w:rsidR="00C75951" w:rsidRPr="00425EF2">
        <w:rPr>
          <w:color w:val="auto"/>
          <w:spacing w:val="-6"/>
          <w:szCs w:val="28"/>
        </w:rPr>
        <w:t xml:space="preserve">пунктом 9.3 части 1 статьи 14 Жилищного кодекса </w:t>
      </w:r>
      <w:proofErr w:type="gramStart"/>
      <w:r w:rsidR="00C75951" w:rsidRPr="00425EF2">
        <w:rPr>
          <w:color w:val="auto"/>
          <w:spacing w:val="-6"/>
          <w:szCs w:val="28"/>
        </w:rPr>
        <w:t>Россий-</w:t>
      </w:r>
      <w:proofErr w:type="spellStart"/>
      <w:r w:rsidR="00C75951" w:rsidRPr="00425EF2">
        <w:rPr>
          <w:color w:val="auto"/>
          <w:spacing w:val="-6"/>
          <w:szCs w:val="28"/>
        </w:rPr>
        <w:t>ской</w:t>
      </w:r>
      <w:proofErr w:type="spellEnd"/>
      <w:proofErr w:type="gramEnd"/>
      <w:r w:rsidR="00C75951" w:rsidRPr="00425EF2">
        <w:rPr>
          <w:color w:val="auto"/>
          <w:spacing w:val="-6"/>
          <w:szCs w:val="28"/>
        </w:rPr>
        <w:t xml:space="preserve"> Федерации, статьей 78 Бюджетно</w:t>
      </w:r>
      <w:r w:rsidR="00D86337">
        <w:rPr>
          <w:color w:val="auto"/>
          <w:spacing w:val="-6"/>
          <w:szCs w:val="28"/>
        </w:rPr>
        <w:t xml:space="preserve">го кодекса Российской Федерации </w:t>
      </w:r>
      <w:r w:rsidR="00D86337" w:rsidRPr="00425EF2">
        <w:rPr>
          <w:color w:val="auto"/>
          <w:spacing w:val="-6"/>
          <w:szCs w:val="28"/>
        </w:rPr>
        <w:t>Федеральным</w:t>
      </w:r>
      <w:r w:rsidR="00424584" w:rsidRPr="00425EF2">
        <w:rPr>
          <w:color w:val="auto"/>
          <w:spacing w:val="-6"/>
          <w:szCs w:val="28"/>
        </w:rPr>
        <w:t xml:space="preserve"> законом от 6 октября 2003 </w:t>
      </w:r>
      <w:r w:rsidR="003B4F25" w:rsidRPr="00425EF2">
        <w:rPr>
          <w:color w:val="auto"/>
          <w:spacing w:val="-6"/>
          <w:szCs w:val="28"/>
        </w:rPr>
        <w:t xml:space="preserve">года </w:t>
      </w:r>
      <w:r w:rsidR="00424584" w:rsidRPr="00425EF2">
        <w:rPr>
          <w:color w:val="auto"/>
          <w:spacing w:val="-6"/>
          <w:szCs w:val="28"/>
        </w:rPr>
        <w:t>№ 131-ФЗ «Об общих принципах организации местного самоуправления в Российской Федерации»,</w:t>
      </w:r>
      <w:r w:rsidRPr="00425EF2">
        <w:rPr>
          <w:color w:val="auto"/>
          <w:spacing w:val="-6"/>
          <w:szCs w:val="28"/>
        </w:rPr>
        <w:t xml:space="preserve"> </w:t>
      </w:r>
      <w:r w:rsidR="002C4921" w:rsidRPr="002C4921">
        <w:rPr>
          <w:color w:val="auto"/>
          <w:spacing w:val="-6"/>
          <w:szCs w:val="28"/>
        </w:rPr>
        <w:t>Законом Краснодарского края от 1 июля 2013 года № 2735-КЗ «Об организации проведения капитального ремонта общего имущ</w:t>
      </w:r>
      <w:r w:rsidR="00D86337">
        <w:rPr>
          <w:color w:val="auto"/>
          <w:spacing w:val="-6"/>
          <w:szCs w:val="28"/>
        </w:rPr>
        <w:t xml:space="preserve">ества собственников помещений в </w:t>
      </w:r>
      <w:r w:rsidR="002C4921" w:rsidRPr="002C4921">
        <w:rPr>
          <w:color w:val="auto"/>
          <w:spacing w:val="-6"/>
          <w:szCs w:val="28"/>
        </w:rPr>
        <w:t xml:space="preserve">многоквартирных </w:t>
      </w:r>
      <w:r w:rsidR="00D86337">
        <w:rPr>
          <w:color w:val="auto"/>
          <w:spacing w:val="-6"/>
          <w:szCs w:val="28"/>
        </w:rPr>
        <w:t xml:space="preserve"> </w:t>
      </w:r>
      <w:r w:rsidR="002C4921" w:rsidRPr="002C4921">
        <w:rPr>
          <w:color w:val="auto"/>
          <w:spacing w:val="-6"/>
          <w:szCs w:val="28"/>
        </w:rPr>
        <w:t xml:space="preserve">домах, </w:t>
      </w:r>
      <w:r w:rsidR="00D86337">
        <w:rPr>
          <w:color w:val="auto"/>
          <w:spacing w:val="-6"/>
          <w:szCs w:val="28"/>
        </w:rPr>
        <w:t xml:space="preserve"> </w:t>
      </w:r>
      <w:r w:rsidR="002C4921" w:rsidRPr="002C4921">
        <w:rPr>
          <w:color w:val="auto"/>
          <w:spacing w:val="-6"/>
          <w:szCs w:val="28"/>
        </w:rPr>
        <w:t xml:space="preserve">расположенных </w:t>
      </w:r>
      <w:r w:rsidR="00D86337">
        <w:rPr>
          <w:color w:val="auto"/>
          <w:spacing w:val="-6"/>
          <w:szCs w:val="28"/>
        </w:rPr>
        <w:t xml:space="preserve"> </w:t>
      </w:r>
      <w:r w:rsidR="002C4921" w:rsidRPr="002C4921">
        <w:rPr>
          <w:color w:val="auto"/>
          <w:spacing w:val="-6"/>
          <w:szCs w:val="28"/>
        </w:rPr>
        <w:t xml:space="preserve">на </w:t>
      </w:r>
      <w:r w:rsidR="00D86337">
        <w:rPr>
          <w:color w:val="auto"/>
          <w:spacing w:val="-6"/>
          <w:szCs w:val="28"/>
        </w:rPr>
        <w:t xml:space="preserve"> </w:t>
      </w:r>
      <w:r w:rsidR="002C4921">
        <w:rPr>
          <w:color w:val="auto"/>
          <w:spacing w:val="-6"/>
          <w:szCs w:val="28"/>
        </w:rPr>
        <w:t xml:space="preserve">территории </w:t>
      </w:r>
      <w:r w:rsidR="00D86337">
        <w:rPr>
          <w:color w:val="auto"/>
          <w:spacing w:val="-6"/>
          <w:szCs w:val="28"/>
        </w:rPr>
        <w:t xml:space="preserve"> </w:t>
      </w:r>
      <w:r w:rsidR="002C4921">
        <w:rPr>
          <w:color w:val="auto"/>
          <w:spacing w:val="-6"/>
          <w:szCs w:val="28"/>
        </w:rPr>
        <w:t xml:space="preserve">Краснодарского </w:t>
      </w:r>
      <w:r w:rsidR="00D86337">
        <w:rPr>
          <w:color w:val="auto"/>
          <w:spacing w:val="-6"/>
          <w:szCs w:val="28"/>
        </w:rPr>
        <w:t xml:space="preserve"> </w:t>
      </w:r>
      <w:r w:rsidR="002C4921">
        <w:rPr>
          <w:color w:val="auto"/>
          <w:spacing w:val="-6"/>
          <w:szCs w:val="28"/>
        </w:rPr>
        <w:t xml:space="preserve">края» </w:t>
      </w:r>
      <w:proofErr w:type="gramStart"/>
      <w:r w:rsidR="00637B5E" w:rsidRPr="00425EF2">
        <w:rPr>
          <w:color w:val="auto"/>
          <w:spacing w:val="-6"/>
          <w:szCs w:val="28"/>
        </w:rPr>
        <w:t>п</w:t>
      </w:r>
      <w:proofErr w:type="gramEnd"/>
      <w:r w:rsidR="00637B5E" w:rsidRPr="00425EF2">
        <w:rPr>
          <w:color w:val="auto"/>
          <w:spacing w:val="-6"/>
          <w:szCs w:val="28"/>
        </w:rPr>
        <w:t xml:space="preserve"> о с т а н о в л я ю</w:t>
      </w:r>
      <w:r w:rsidR="000C3F6B" w:rsidRPr="00425EF2">
        <w:rPr>
          <w:color w:val="auto"/>
          <w:spacing w:val="-6"/>
          <w:szCs w:val="28"/>
        </w:rPr>
        <w:t>:</w:t>
      </w:r>
    </w:p>
    <w:p w:rsidR="00FD43C4" w:rsidRPr="00425EF2" w:rsidRDefault="00FD43C4" w:rsidP="00425EF2">
      <w:pPr>
        <w:ind w:firstLine="709"/>
        <w:jc w:val="both"/>
        <w:rPr>
          <w:color w:val="auto"/>
          <w:spacing w:val="-2"/>
          <w:szCs w:val="28"/>
        </w:rPr>
      </w:pPr>
      <w:r w:rsidRPr="00425EF2">
        <w:rPr>
          <w:color w:val="auto"/>
          <w:spacing w:val="-2"/>
          <w:szCs w:val="28"/>
        </w:rPr>
        <w:t xml:space="preserve">1. Утвердить </w:t>
      </w:r>
      <w:r w:rsidRPr="00425EF2">
        <w:rPr>
          <w:bCs w:val="0"/>
          <w:color w:val="auto"/>
          <w:spacing w:val="-2"/>
          <w:szCs w:val="28"/>
        </w:rPr>
        <w:t xml:space="preserve">Порядок </w:t>
      </w:r>
      <w:r w:rsidR="007E7E5C">
        <w:rPr>
          <w:bCs w:val="0"/>
          <w:color w:val="auto"/>
          <w:spacing w:val="-2"/>
          <w:szCs w:val="28"/>
        </w:rPr>
        <w:t xml:space="preserve">и перечень случаев </w:t>
      </w:r>
      <w:r w:rsidRPr="00425EF2">
        <w:rPr>
          <w:bCs w:val="0"/>
          <w:color w:val="auto"/>
          <w:spacing w:val="-2"/>
          <w:szCs w:val="28"/>
        </w:rPr>
        <w:t xml:space="preserve">оказания на возвратной и (или) безвозвратной основе за счет средств бюджета </w:t>
      </w:r>
      <w:r w:rsidR="00C75951" w:rsidRPr="00425EF2">
        <w:rPr>
          <w:color w:val="auto"/>
          <w:spacing w:val="-2"/>
          <w:szCs w:val="28"/>
        </w:rPr>
        <w:t xml:space="preserve">муниципального образования Щербиновский район </w:t>
      </w:r>
      <w:r w:rsidRPr="00425EF2">
        <w:rPr>
          <w:bCs w:val="0"/>
          <w:color w:val="auto"/>
          <w:spacing w:val="-2"/>
          <w:szCs w:val="28"/>
        </w:rPr>
        <w:t xml:space="preserve">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</w:t>
      </w:r>
      <w:r w:rsidRPr="00425EF2">
        <w:rPr>
          <w:color w:val="auto"/>
          <w:spacing w:val="-2"/>
          <w:szCs w:val="28"/>
        </w:rPr>
        <w:t xml:space="preserve">муниципального образования </w:t>
      </w:r>
      <w:r w:rsidR="005551B0" w:rsidRPr="00425EF2">
        <w:rPr>
          <w:color w:val="auto"/>
          <w:spacing w:val="-2"/>
          <w:szCs w:val="28"/>
        </w:rPr>
        <w:t>Щербиновский</w:t>
      </w:r>
      <w:r w:rsidRPr="00425EF2">
        <w:rPr>
          <w:color w:val="auto"/>
          <w:spacing w:val="-2"/>
          <w:szCs w:val="28"/>
        </w:rPr>
        <w:t xml:space="preserve"> район (прил</w:t>
      </w:r>
      <w:r w:rsidR="007E7E5C">
        <w:rPr>
          <w:color w:val="auto"/>
          <w:spacing w:val="-2"/>
          <w:szCs w:val="28"/>
        </w:rPr>
        <w:t>ожение</w:t>
      </w:r>
      <w:r w:rsidRPr="00425EF2">
        <w:rPr>
          <w:color w:val="auto"/>
          <w:spacing w:val="-2"/>
          <w:szCs w:val="28"/>
        </w:rPr>
        <w:t>)</w:t>
      </w:r>
      <w:r w:rsidR="007E7E5C">
        <w:rPr>
          <w:color w:val="auto"/>
          <w:spacing w:val="-2"/>
          <w:szCs w:val="28"/>
        </w:rPr>
        <w:t>.</w:t>
      </w:r>
    </w:p>
    <w:p w:rsidR="005F430E" w:rsidRPr="00425EF2" w:rsidRDefault="00FD43C4" w:rsidP="007E7E5C">
      <w:pPr>
        <w:ind w:firstLine="709"/>
        <w:jc w:val="both"/>
        <w:rPr>
          <w:color w:val="auto"/>
        </w:rPr>
      </w:pPr>
      <w:r w:rsidRPr="00425EF2">
        <w:rPr>
          <w:color w:val="auto"/>
          <w:szCs w:val="28"/>
        </w:rPr>
        <w:t xml:space="preserve">2. </w:t>
      </w:r>
      <w:r w:rsidR="003B4F25" w:rsidRPr="00425EF2">
        <w:rPr>
          <w:color w:val="auto"/>
          <w:szCs w:val="28"/>
        </w:rPr>
        <w:t>Отделу по взаимодействию с органами местного самоуправления администрации муниципального</w:t>
      </w:r>
      <w:r w:rsidR="00D86337">
        <w:rPr>
          <w:color w:val="auto"/>
          <w:szCs w:val="28"/>
        </w:rPr>
        <w:t xml:space="preserve"> образования Щербиновский район </w:t>
      </w:r>
      <w:r w:rsidR="003B4F25" w:rsidRPr="00425EF2">
        <w:rPr>
          <w:color w:val="auto"/>
          <w:szCs w:val="28"/>
        </w:rPr>
        <w:t xml:space="preserve">(Терещенко) </w:t>
      </w:r>
      <w:proofErr w:type="gramStart"/>
      <w:r w:rsidR="003B4F25" w:rsidRPr="00425EF2">
        <w:rPr>
          <w:color w:val="auto"/>
          <w:szCs w:val="28"/>
        </w:rPr>
        <w:t>разместить</w:t>
      </w:r>
      <w:proofErr w:type="gramEnd"/>
      <w:r w:rsidR="003B4F25" w:rsidRPr="00425EF2">
        <w:rPr>
          <w:color w:val="auto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880CD4" w:rsidRPr="00425EF2" w:rsidRDefault="007E7E5C" w:rsidP="00425EF2">
      <w:pPr>
        <w:pStyle w:val="a8"/>
        <w:ind w:firstLine="709"/>
        <w:jc w:val="both"/>
        <w:rPr>
          <w:color w:val="auto"/>
        </w:rPr>
      </w:pPr>
      <w:r>
        <w:rPr>
          <w:color w:val="auto"/>
        </w:rPr>
        <w:t>3</w:t>
      </w:r>
      <w:r w:rsidR="00880CD4" w:rsidRPr="00425EF2">
        <w:rPr>
          <w:color w:val="auto"/>
        </w:rPr>
        <w:t xml:space="preserve">. </w:t>
      </w:r>
      <w:r w:rsidR="003B4F25" w:rsidRPr="00425EF2">
        <w:rPr>
          <w:color w:val="auto"/>
        </w:rPr>
        <w:t>Общему отделу администрации муниципального образования Щерб</w:t>
      </w:r>
      <w:r w:rsidR="003B4F25" w:rsidRPr="00425EF2">
        <w:rPr>
          <w:color w:val="auto"/>
        </w:rPr>
        <w:t>и</w:t>
      </w:r>
      <w:r w:rsidR="003B4F25" w:rsidRPr="00425EF2">
        <w:rPr>
          <w:color w:val="auto"/>
        </w:rPr>
        <w:t>новский район (Кочерга) опубликовать настоящее постановление в периодич</w:t>
      </w:r>
      <w:r w:rsidR="003B4F25" w:rsidRPr="00425EF2">
        <w:rPr>
          <w:color w:val="auto"/>
        </w:rPr>
        <w:t>е</w:t>
      </w:r>
      <w:r w:rsidR="003B4F25" w:rsidRPr="00425EF2">
        <w:rPr>
          <w:color w:val="auto"/>
        </w:rPr>
        <w:t>ском печатном издании «Информационный бюллетень органов местного сам</w:t>
      </w:r>
      <w:r w:rsidR="003B4F25" w:rsidRPr="00425EF2">
        <w:rPr>
          <w:color w:val="auto"/>
        </w:rPr>
        <w:t>о</w:t>
      </w:r>
      <w:r w:rsidR="003B4F25" w:rsidRPr="00425EF2">
        <w:rPr>
          <w:color w:val="auto"/>
        </w:rPr>
        <w:t>управления муниципального образования Щербиновский район».</w:t>
      </w:r>
    </w:p>
    <w:p w:rsidR="00880CD4" w:rsidRPr="00425EF2" w:rsidRDefault="007E7E5C" w:rsidP="00425EF2">
      <w:pPr>
        <w:pStyle w:val="a8"/>
        <w:ind w:firstLine="709"/>
        <w:jc w:val="both"/>
        <w:rPr>
          <w:color w:val="auto"/>
        </w:rPr>
      </w:pPr>
      <w:r>
        <w:rPr>
          <w:color w:val="auto"/>
        </w:rPr>
        <w:t>4</w:t>
      </w:r>
      <w:r w:rsidR="00880CD4" w:rsidRPr="00425EF2">
        <w:rPr>
          <w:color w:val="auto"/>
        </w:rPr>
        <w:t xml:space="preserve">. </w:t>
      </w:r>
      <w:proofErr w:type="gramStart"/>
      <w:r w:rsidR="00880CD4" w:rsidRPr="00425EF2">
        <w:rPr>
          <w:color w:val="auto"/>
        </w:rPr>
        <w:t>Контроль за</w:t>
      </w:r>
      <w:proofErr w:type="gramEnd"/>
      <w:r w:rsidR="00880CD4" w:rsidRPr="00425EF2">
        <w:rPr>
          <w:color w:val="auto"/>
        </w:rPr>
        <w:t xml:space="preserve"> выполнением настоящего </w:t>
      </w:r>
      <w:r w:rsidR="00FC781A" w:rsidRPr="00425EF2">
        <w:rPr>
          <w:color w:val="auto"/>
          <w:szCs w:val="28"/>
        </w:rPr>
        <w:t>постановления</w:t>
      </w:r>
      <w:r w:rsidR="00880CD4" w:rsidRPr="00425EF2">
        <w:rPr>
          <w:color w:val="auto"/>
        </w:rPr>
        <w:t xml:space="preserve"> возложить на з</w:t>
      </w:r>
      <w:r w:rsidR="00880CD4" w:rsidRPr="00425EF2">
        <w:rPr>
          <w:color w:val="auto"/>
        </w:rPr>
        <w:t>а</w:t>
      </w:r>
      <w:r w:rsidR="00880CD4" w:rsidRPr="00425EF2">
        <w:rPr>
          <w:color w:val="auto"/>
        </w:rPr>
        <w:t>местителя главы муниципального образования Щербиновский район            А.Н. Ефремова.</w:t>
      </w:r>
    </w:p>
    <w:p w:rsidR="00880CD4" w:rsidRPr="00425EF2" w:rsidRDefault="007E7E5C" w:rsidP="00425EF2">
      <w:pPr>
        <w:pStyle w:val="a8"/>
        <w:ind w:firstLine="709"/>
        <w:jc w:val="both"/>
        <w:rPr>
          <w:color w:val="auto"/>
        </w:rPr>
      </w:pPr>
      <w:r>
        <w:rPr>
          <w:color w:val="auto"/>
        </w:rPr>
        <w:t>5</w:t>
      </w:r>
      <w:r w:rsidR="00880CD4" w:rsidRPr="00425EF2">
        <w:rPr>
          <w:color w:val="auto"/>
        </w:rPr>
        <w:t xml:space="preserve">. </w:t>
      </w:r>
      <w:r w:rsidR="00FC781A" w:rsidRPr="00425EF2">
        <w:rPr>
          <w:color w:val="auto"/>
          <w:szCs w:val="28"/>
        </w:rPr>
        <w:t>Постановление вступает в силу на следующий день после его офиц</w:t>
      </w:r>
      <w:r w:rsidR="00FC781A" w:rsidRPr="00425EF2">
        <w:rPr>
          <w:color w:val="auto"/>
          <w:szCs w:val="28"/>
        </w:rPr>
        <w:t>и</w:t>
      </w:r>
      <w:r w:rsidR="00FC781A" w:rsidRPr="00425EF2">
        <w:rPr>
          <w:color w:val="auto"/>
          <w:szCs w:val="28"/>
        </w:rPr>
        <w:t>ального опубликования.</w:t>
      </w:r>
    </w:p>
    <w:p w:rsidR="00243FDC" w:rsidRPr="00425EF2" w:rsidRDefault="00243FDC" w:rsidP="00425EF2">
      <w:pPr>
        <w:jc w:val="both"/>
        <w:rPr>
          <w:color w:val="auto"/>
          <w:spacing w:val="-1"/>
          <w:szCs w:val="28"/>
        </w:rPr>
      </w:pPr>
    </w:p>
    <w:p w:rsidR="00880CD4" w:rsidRPr="00425EF2" w:rsidRDefault="00880CD4" w:rsidP="00425EF2">
      <w:pPr>
        <w:jc w:val="both"/>
        <w:rPr>
          <w:color w:val="auto"/>
          <w:szCs w:val="24"/>
        </w:rPr>
      </w:pPr>
      <w:r w:rsidRPr="00425EF2">
        <w:rPr>
          <w:color w:val="auto"/>
          <w:szCs w:val="24"/>
        </w:rPr>
        <w:t xml:space="preserve">Глава </w:t>
      </w:r>
    </w:p>
    <w:p w:rsidR="00880CD4" w:rsidRPr="00425EF2" w:rsidRDefault="00880CD4" w:rsidP="00425EF2">
      <w:pPr>
        <w:jc w:val="both"/>
        <w:rPr>
          <w:color w:val="auto"/>
          <w:szCs w:val="24"/>
        </w:rPr>
      </w:pPr>
      <w:r w:rsidRPr="00425EF2">
        <w:rPr>
          <w:color w:val="auto"/>
          <w:szCs w:val="24"/>
        </w:rPr>
        <w:t>муниципального образования</w:t>
      </w:r>
    </w:p>
    <w:p w:rsidR="000B62FF" w:rsidRPr="00425EF2" w:rsidRDefault="00880CD4" w:rsidP="00425EF2">
      <w:pPr>
        <w:jc w:val="both"/>
        <w:rPr>
          <w:bCs w:val="0"/>
          <w:color w:val="auto"/>
          <w:szCs w:val="24"/>
        </w:rPr>
      </w:pPr>
      <w:r w:rsidRPr="00425EF2">
        <w:rPr>
          <w:color w:val="auto"/>
          <w:szCs w:val="24"/>
        </w:rPr>
        <w:t>Щербиновский район</w:t>
      </w:r>
      <w:r w:rsidRPr="00425EF2">
        <w:rPr>
          <w:bCs w:val="0"/>
          <w:color w:val="auto"/>
          <w:szCs w:val="24"/>
        </w:rPr>
        <w:t xml:space="preserve">                                                                      С.Ю. </w:t>
      </w:r>
      <w:proofErr w:type="spellStart"/>
      <w:r w:rsidRPr="00425EF2">
        <w:rPr>
          <w:bCs w:val="0"/>
          <w:color w:val="auto"/>
          <w:szCs w:val="24"/>
        </w:rPr>
        <w:t>Цирульник</w:t>
      </w:r>
      <w:bookmarkStart w:id="0" w:name="_GoBack"/>
      <w:bookmarkEnd w:id="0"/>
      <w:proofErr w:type="spellEnd"/>
    </w:p>
    <w:sectPr w:rsidR="000B62FF" w:rsidRPr="00425EF2" w:rsidSect="00E63E01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AC4" w:rsidRDefault="004F3AC4" w:rsidP="00872653">
      <w:r>
        <w:separator/>
      </w:r>
    </w:p>
  </w:endnote>
  <w:endnote w:type="continuationSeparator" w:id="0">
    <w:p w:rsidR="004F3AC4" w:rsidRDefault="004F3AC4" w:rsidP="00872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38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AC4" w:rsidRDefault="004F3AC4" w:rsidP="00872653">
      <w:r>
        <w:separator/>
      </w:r>
    </w:p>
  </w:footnote>
  <w:footnote w:type="continuationSeparator" w:id="0">
    <w:p w:rsidR="004F3AC4" w:rsidRDefault="004F3AC4" w:rsidP="00872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4376976"/>
      <w:docPartObj>
        <w:docPartGallery w:val="Page Numbers (Top of Page)"/>
        <w:docPartUnique/>
      </w:docPartObj>
    </w:sdtPr>
    <w:sdtEndPr/>
    <w:sdtContent>
      <w:p w:rsidR="00C72A67" w:rsidRDefault="00C72A6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154">
          <w:rPr>
            <w:noProof/>
          </w:rPr>
          <w:t>9</w:t>
        </w:r>
        <w:r>
          <w:fldChar w:fldCharType="end"/>
        </w:r>
      </w:p>
    </w:sdtContent>
  </w:sdt>
  <w:p w:rsidR="00C72A67" w:rsidRDefault="00C72A6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Calibri" w:hAnsi="Times New Roman" w:cs="Times New Roman"/>
        <w:b w:val="0"/>
        <w:bCs w:val="0"/>
        <w:color w:val="00000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DD742B"/>
    <w:multiLevelType w:val="hybridMultilevel"/>
    <w:tmpl w:val="ACC239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3459B"/>
    <w:multiLevelType w:val="hybridMultilevel"/>
    <w:tmpl w:val="828CA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F6B"/>
    <w:rsid w:val="000052B8"/>
    <w:rsid w:val="0000762F"/>
    <w:rsid w:val="00034932"/>
    <w:rsid w:val="0003750D"/>
    <w:rsid w:val="00044DA1"/>
    <w:rsid w:val="00083981"/>
    <w:rsid w:val="000A1B5B"/>
    <w:rsid w:val="000B62FF"/>
    <w:rsid w:val="000B7415"/>
    <w:rsid w:val="000C3F6B"/>
    <w:rsid w:val="000D061B"/>
    <w:rsid w:val="000E303E"/>
    <w:rsid w:val="000F4507"/>
    <w:rsid w:val="000F5C9A"/>
    <w:rsid w:val="0011375F"/>
    <w:rsid w:val="0012748C"/>
    <w:rsid w:val="001346AB"/>
    <w:rsid w:val="001446A3"/>
    <w:rsid w:val="001516BE"/>
    <w:rsid w:val="00152DE8"/>
    <w:rsid w:val="00182C17"/>
    <w:rsid w:val="00184C7E"/>
    <w:rsid w:val="00190B56"/>
    <w:rsid w:val="00196060"/>
    <w:rsid w:val="001A57A9"/>
    <w:rsid w:val="001A5D18"/>
    <w:rsid w:val="001A6E40"/>
    <w:rsid w:val="001F6148"/>
    <w:rsid w:val="00211670"/>
    <w:rsid w:val="0021798D"/>
    <w:rsid w:val="0022118D"/>
    <w:rsid w:val="00224777"/>
    <w:rsid w:val="00224FCD"/>
    <w:rsid w:val="00242A72"/>
    <w:rsid w:val="00243FDC"/>
    <w:rsid w:val="00251BBF"/>
    <w:rsid w:val="002527B5"/>
    <w:rsid w:val="00266C1B"/>
    <w:rsid w:val="002847D7"/>
    <w:rsid w:val="002A3A7D"/>
    <w:rsid w:val="002C4921"/>
    <w:rsid w:val="002D3EE8"/>
    <w:rsid w:val="002E1EE9"/>
    <w:rsid w:val="002E78C0"/>
    <w:rsid w:val="002F43E3"/>
    <w:rsid w:val="00321714"/>
    <w:rsid w:val="003354A5"/>
    <w:rsid w:val="00336A2D"/>
    <w:rsid w:val="003379E6"/>
    <w:rsid w:val="0035624F"/>
    <w:rsid w:val="003613EB"/>
    <w:rsid w:val="00370C1D"/>
    <w:rsid w:val="00384E19"/>
    <w:rsid w:val="00393652"/>
    <w:rsid w:val="003A1AFE"/>
    <w:rsid w:val="003A30AC"/>
    <w:rsid w:val="003B4F25"/>
    <w:rsid w:val="003B64A8"/>
    <w:rsid w:val="003E2294"/>
    <w:rsid w:val="003E38F5"/>
    <w:rsid w:val="003F2CEE"/>
    <w:rsid w:val="003F2E87"/>
    <w:rsid w:val="00400673"/>
    <w:rsid w:val="0040341B"/>
    <w:rsid w:val="0041187D"/>
    <w:rsid w:val="00424584"/>
    <w:rsid w:val="00425409"/>
    <w:rsid w:val="00425EF2"/>
    <w:rsid w:val="00426369"/>
    <w:rsid w:val="00452154"/>
    <w:rsid w:val="0045558E"/>
    <w:rsid w:val="00465E45"/>
    <w:rsid w:val="00480FE5"/>
    <w:rsid w:val="00483F54"/>
    <w:rsid w:val="004856BD"/>
    <w:rsid w:val="0049096B"/>
    <w:rsid w:val="004A644A"/>
    <w:rsid w:val="004D501E"/>
    <w:rsid w:val="004E7CF3"/>
    <w:rsid w:val="004E7D8E"/>
    <w:rsid w:val="004F0A8B"/>
    <w:rsid w:val="004F3AC4"/>
    <w:rsid w:val="005045DB"/>
    <w:rsid w:val="005159CB"/>
    <w:rsid w:val="00524305"/>
    <w:rsid w:val="00545FC2"/>
    <w:rsid w:val="005551B0"/>
    <w:rsid w:val="005611AF"/>
    <w:rsid w:val="00561FB9"/>
    <w:rsid w:val="0057136F"/>
    <w:rsid w:val="00575DF0"/>
    <w:rsid w:val="00584E1A"/>
    <w:rsid w:val="00592358"/>
    <w:rsid w:val="005B6A13"/>
    <w:rsid w:val="005C7910"/>
    <w:rsid w:val="005F430E"/>
    <w:rsid w:val="005F6F4F"/>
    <w:rsid w:val="00624FA3"/>
    <w:rsid w:val="006376EC"/>
    <w:rsid w:val="00637B5E"/>
    <w:rsid w:val="006413CB"/>
    <w:rsid w:val="0064337F"/>
    <w:rsid w:val="00645973"/>
    <w:rsid w:val="0064791A"/>
    <w:rsid w:val="0065625C"/>
    <w:rsid w:val="00660A32"/>
    <w:rsid w:val="00664DC7"/>
    <w:rsid w:val="00665D4D"/>
    <w:rsid w:val="00674AF5"/>
    <w:rsid w:val="0067557D"/>
    <w:rsid w:val="006772AC"/>
    <w:rsid w:val="006957BB"/>
    <w:rsid w:val="006A2B2B"/>
    <w:rsid w:val="006B34C7"/>
    <w:rsid w:val="006E4CCA"/>
    <w:rsid w:val="00705B36"/>
    <w:rsid w:val="00705ED8"/>
    <w:rsid w:val="00731306"/>
    <w:rsid w:val="00735728"/>
    <w:rsid w:val="007520C9"/>
    <w:rsid w:val="00752656"/>
    <w:rsid w:val="00763D60"/>
    <w:rsid w:val="00777F8A"/>
    <w:rsid w:val="007923E1"/>
    <w:rsid w:val="00794344"/>
    <w:rsid w:val="007B3A44"/>
    <w:rsid w:val="007C3AB0"/>
    <w:rsid w:val="007E7E5C"/>
    <w:rsid w:val="0080303D"/>
    <w:rsid w:val="00810834"/>
    <w:rsid w:val="00816BCE"/>
    <w:rsid w:val="0083211E"/>
    <w:rsid w:val="00855E37"/>
    <w:rsid w:val="00872653"/>
    <w:rsid w:val="00880CD4"/>
    <w:rsid w:val="00893EE3"/>
    <w:rsid w:val="0089681A"/>
    <w:rsid w:val="008A4B29"/>
    <w:rsid w:val="008B01EB"/>
    <w:rsid w:val="008F6C6C"/>
    <w:rsid w:val="00904FDD"/>
    <w:rsid w:val="00915865"/>
    <w:rsid w:val="00915999"/>
    <w:rsid w:val="00916F7B"/>
    <w:rsid w:val="0093074C"/>
    <w:rsid w:val="00947A5B"/>
    <w:rsid w:val="0096420B"/>
    <w:rsid w:val="00981F33"/>
    <w:rsid w:val="009B02E3"/>
    <w:rsid w:val="009B1435"/>
    <w:rsid w:val="009B1F4C"/>
    <w:rsid w:val="009C4167"/>
    <w:rsid w:val="009F53E7"/>
    <w:rsid w:val="00A02E78"/>
    <w:rsid w:val="00A03CA7"/>
    <w:rsid w:val="00A6640A"/>
    <w:rsid w:val="00A84776"/>
    <w:rsid w:val="00A91E5D"/>
    <w:rsid w:val="00A9267E"/>
    <w:rsid w:val="00AB2A18"/>
    <w:rsid w:val="00AB4973"/>
    <w:rsid w:val="00AC0E69"/>
    <w:rsid w:val="00AC4033"/>
    <w:rsid w:val="00AD5037"/>
    <w:rsid w:val="00AF16BA"/>
    <w:rsid w:val="00AF2C8D"/>
    <w:rsid w:val="00AF5CDB"/>
    <w:rsid w:val="00B31E5D"/>
    <w:rsid w:val="00B47A74"/>
    <w:rsid w:val="00B635F7"/>
    <w:rsid w:val="00B94049"/>
    <w:rsid w:val="00BA0A26"/>
    <w:rsid w:val="00BB694E"/>
    <w:rsid w:val="00BC0F02"/>
    <w:rsid w:val="00BD1816"/>
    <w:rsid w:val="00BE3F70"/>
    <w:rsid w:val="00BE4744"/>
    <w:rsid w:val="00C04073"/>
    <w:rsid w:val="00C34EF9"/>
    <w:rsid w:val="00C422D0"/>
    <w:rsid w:val="00C4684D"/>
    <w:rsid w:val="00C5723F"/>
    <w:rsid w:val="00C66BDC"/>
    <w:rsid w:val="00C72A67"/>
    <w:rsid w:val="00C75951"/>
    <w:rsid w:val="00C86D2E"/>
    <w:rsid w:val="00CC3AB1"/>
    <w:rsid w:val="00CE0AAE"/>
    <w:rsid w:val="00CE0C44"/>
    <w:rsid w:val="00CE4764"/>
    <w:rsid w:val="00D018EC"/>
    <w:rsid w:val="00D318A5"/>
    <w:rsid w:val="00D420F7"/>
    <w:rsid w:val="00D60D96"/>
    <w:rsid w:val="00D61DFD"/>
    <w:rsid w:val="00D62EF2"/>
    <w:rsid w:val="00D86337"/>
    <w:rsid w:val="00D915B7"/>
    <w:rsid w:val="00DA3529"/>
    <w:rsid w:val="00DB6BE7"/>
    <w:rsid w:val="00DC6486"/>
    <w:rsid w:val="00DE1E45"/>
    <w:rsid w:val="00E12292"/>
    <w:rsid w:val="00E161CD"/>
    <w:rsid w:val="00E31CE9"/>
    <w:rsid w:val="00E33109"/>
    <w:rsid w:val="00E35216"/>
    <w:rsid w:val="00E46693"/>
    <w:rsid w:val="00E50CA5"/>
    <w:rsid w:val="00E53697"/>
    <w:rsid w:val="00E55D84"/>
    <w:rsid w:val="00E63E01"/>
    <w:rsid w:val="00E705BD"/>
    <w:rsid w:val="00E77FCF"/>
    <w:rsid w:val="00E947B3"/>
    <w:rsid w:val="00E97584"/>
    <w:rsid w:val="00EB2ABD"/>
    <w:rsid w:val="00EB4681"/>
    <w:rsid w:val="00ED06B7"/>
    <w:rsid w:val="00ED7897"/>
    <w:rsid w:val="00F007F0"/>
    <w:rsid w:val="00F30AE2"/>
    <w:rsid w:val="00F32C83"/>
    <w:rsid w:val="00F431D3"/>
    <w:rsid w:val="00F52229"/>
    <w:rsid w:val="00F540F2"/>
    <w:rsid w:val="00F60E49"/>
    <w:rsid w:val="00F63261"/>
    <w:rsid w:val="00F6484C"/>
    <w:rsid w:val="00F717F4"/>
    <w:rsid w:val="00F8351B"/>
    <w:rsid w:val="00FA5244"/>
    <w:rsid w:val="00FC781A"/>
    <w:rsid w:val="00FD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0A26"/>
    <w:pPr>
      <w:suppressAutoHyphens/>
    </w:pPr>
    <w:rPr>
      <w:bCs/>
      <w:color w:val="000000"/>
      <w:sz w:val="28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5F430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Cs w:val="28"/>
    </w:rPr>
  </w:style>
  <w:style w:type="paragraph" w:styleId="4">
    <w:name w:val="heading 4"/>
    <w:basedOn w:val="a"/>
    <w:next w:val="a"/>
    <w:qFormat/>
    <w:rsid w:val="000C3F6B"/>
    <w:pPr>
      <w:keepNext/>
      <w:spacing w:before="240" w:after="60"/>
      <w:outlineLvl w:val="3"/>
    </w:pPr>
    <w:rPr>
      <w:b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E9758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C3F6B"/>
    <w:pPr>
      <w:shd w:val="clear" w:color="auto" w:fill="FFFFFF"/>
      <w:autoSpaceDE w:val="0"/>
    </w:pPr>
    <w:rPr>
      <w:bCs w:val="0"/>
      <w:szCs w:val="14"/>
    </w:rPr>
  </w:style>
  <w:style w:type="paragraph" w:styleId="2">
    <w:name w:val="Body Text 2"/>
    <w:basedOn w:val="a"/>
    <w:rsid w:val="000C3F6B"/>
    <w:pPr>
      <w:suppressAutoHyphens w:val="0"/>
      <w:spacing w:after="120" w:line="480" w:lineRule="auto"/>
    </w:pPr>
    <w:rPr>
      <w:bCs w:val="0"/>
      <w:color w:val="auto"/>
      <w:sz w:val="24"/>
      <w:szCs w:val="24"/>
      <w:lang w:eastAsia="ru-RU"/>
    </w:rPr>
  </w:style>
  <w:style w:type="paragraph" w:styleId="a4">
    <w:name w:val="Balloon Text"/>
    <w:basedOn w:val="a"/>
    <w:semiHidden/>
    <w:rsid w:val="003A30AC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52D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4D501E"/>
    <w:pPr>
      <w:ind w:left="720"/>
      <w:contextualSpacing/>
    </w:pPr>
  </w:style>
  <w:style w:type="character" w:customStyle="1" w:styleId="70">
    <w:name w:val="Заголовок 7 Знак"/>
    <w:basedOn w:val="a0"/>
    <w:link w:val="7"/>
    <w:semiHidden/>
    <w:rsid w:val="00E97584"/>
    <w:rPr>
      <w:rFonts w:asciiTheme="majorHAnsi" w:eastAsiaTheme="majorEastAsia" w:hAnsiTheme="majorHAnsi" w:cstheme="majorBidi"/>
      <w:bCs/>
      <w:i/>
      <w:iCs/>
      <w:color w:val="404040" w:themeColor="text1" w:themeTint="BF"/>
      <w:sz w:val="28"/>
      <w:szCs w:val="22"/>
      <w:lang w:eastAsia="ar-SA"/>
    </w:rPr>
  </w:style>
  <w:style w:type="character" w:styleId="a7">
    <w:name w:val="Hyperlink"/>
    <w:rsid w:val="00FD43C4"/>
    <w:rPr>
      <w:color w:val="0000FF"/>
      <w:u w:val="single"/>
    </w:rPr>
  </w:style>
  <w:style w:type="character" w:customStyle="1" w:styleId="match">
    <w:name w:val="match"/>
    <w:basedOn w:val="a0"/>
    <w:rsid w:val="00E55D84"/>
  </w:style>
  <w:style w:type="paragraph" w:customStyle="1" w:styleId="FORMATTEXT">
    <w:name w:val=".FORMATTEXT"/>
    <w:uiPriority w:val="99"/>
    <w:rsid w:val="00E55D84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HEADERTEXT">
    <w:name w:val=".HEADERTEXT"/>
    <w:rsid w:val="00E55D84"/>
    <w:pPr>
      <w:widowControl w:val="0"/>
      <w:suppressAutoHyphens/>
      <w:autoSpaceDE w:val="0"/>
    </w:pPr>
    <w:rPr>
      <w:rFonts w:ascii="Arial" w:hAnsi="Arial" w:cs="Arial"/>
      <w:color w:val="2B4279"/>
      <w:lang w:eastAsia="ar-SA"/>
    </w:rPr>
  </w:style>
  <w:style w:type="paragraph" w:customStyle="1" w:styleId="headertext0">
    <w:name w:val="headertext"/>
    <w:basedOn w:val="a"/>
    <w:rsid w:val="00E55D84"/>
    <w:pPr>
      <w:spacing w:before="280" w:after="280" w:line="276" w:lineRule="auto"/>
    </w:pPr>
    <w:rPr>
      <w:rFonts w:ascii="Calibri" w:eastAsia="SimSun" w:hAnsi="Calibri" w:cs="font238"/>
      <w:bCs w:val="0"/>
      <w:color w:val="auto"/>
      <w:sz w:val="24"/>
      <w:szCs w:val="24"/>
    </w:rPr>
  </w:style>
  <w:style w:type="paragraph" w:customStyle="1" w:styleId="formattext0">
    <w:name w:val="formattext"/>
    <w:basedOn w:val="a"/>
    <w:rsid w:val="00E55D84"/>
    <w:pPr>
      <w:spacing w:before="280" w:after="280" w:line="276" w:lineRule="auto"/>
    </w:pPr>
    <w:rPr>
      <w:rFonts w:ascii="Calibri" w:eastAsia="SimSun" w:hAnsi="Calibri" w:cs="font238"/>
      <w:bCs w:val="0"/>
      <w:color w:val="auto"/>
      <w:sz w:val="24"/>
      <w:szCs w:val="24"/>
    </w:rPr>
  </w:style>
  <w:style w:type="paragraph" w:styleId="a8">
    <w:name w:val="No Spacing"/>
    <w:uiPriority w:val="1"/>
    <w:qFormat/>
    <w:rsid w:val="00880CD4"/>
    <w:rPr>
      <w:bCs/>
      <w:color w:val="000000"/>
      <w:sz w:val="28"/>
      <w:szCs w:val="22"/>
    </w:rPr>
  </w:style>
  <w:style w:type="paragraph" w:styleId="a9">
    <w:name w:val="header"/>
    <w:basedOn w:val="a"/>
    <w:link w:val="aa"/>
    <w:uiPriority w:val="99"/>
    <w:rsid w:val="008726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72653"/>
    <w:rPr>
      <w:bCs/>
      <w:color w:val="000000"/>
      <w:sz w:val="28"/>
      <w:szCs w:val="22"/>
      <w:lang w:eastAsia="ar-SA"/>
    </w:rPr>
  </w:style>
  <w:style w:type="paragraph" w:styleId="ab">
    <w:name w:val="footer"/>
    <w:basedOn w:val="a"/>
    <w:link w:val="ac"/>
    <w:rsid w:val="008726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72653"/>
    <w:rPr>
      <w:bCs/>
      <w:color w:val="000000"/>
      <w:sz w:val="28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5F430E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ar-SA"/>
    </w:rPr>
  </w:style>
  <w:style w:type="paragraph" w:styleId="ad">
    <w:name w:val="Normal (Web)"/>
    <w:basedOn w:val="a"/>
    <w:uiPriority w:val="99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  <w:style w:type="paragraph" w:customStyle="1" w:styleId="formattext00">
    <w:name w:val="formattext0"/>
    <w:basedOn w:val="a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  <w:style w:type="character" w:customStyle="1" w:styleId="21">
    <w:name w:val="21"/>
    <w:rsid w:val="007E7E5C"/>
  </w:style>
  <w:style w:type="paragraph" w:customStyle="1" w:styleId="consplusnormal">
    <w:name w:val="consplusnormal"/>
    <w:basedOn w:val="a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0A26"/>
    <w:pPr>
      <w:suppressAutoHyphens/>
    </w:pPr>
    <w:rPr>
      <w:bCs/>
      <w:color w:val="000000"/>
      <w:sz w:val="28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5F430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Cs w:val="28"/>
    </w:rPr>
  </w:style>
  <w:style w:type="paragraph" w:styleId="4">
    <w:name w:val="heading 4"/>
    <w:basedOn w:val="a"/>
    <w:next w:val="a"/>
    <w:qFormat/>
    <w:rsid w:val="000C3F6B"/>
    <w:pPr>
      <w:keepNext/>
      <w:spacing w:before="240" w:after="60"/>
      <w:outlineLvl w:val="3"/>
    </w:pPr>
    <w:rPr>
      <w:b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E9758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C3F6B"/>
    <w:pPr>
      <w:shd w:val="clear" w:color="auto" w:fill="FFFFFF"/>
      <w:autoSpaceDE w:val="0"/>
    </w:pPr>
    <w:rPr>
      <w:bCs w:val="0"/>
      <w:szCs w:val="14"/>
    </w:rPr>
  </w:style>
  <w:style w:type="paragraph" w:styleId="2">
    <w:name w:val="Body Text 2"/>
    <w:basedOn w:val="a"/>
    <w:rsid w:val="000C3F6B"/>
    <w:pPr>
      <w:suppressAutoHyphens w:val="0"/>
      <w:spacing w:after="120" w:line="480" w:lineRule="auto"/>
    </w:pPr>
    <w:rPr>
      <w:bCs w:val="0"/>
      <w:color w:val="auto"/>
      <w:sz w:val="24"/>
      <w:szCs w:val="24"/>
      <w:lang w:eastAsia="ru-RU"/>
    </w:rPr>
  </w:style>
  <w:style w:type="paragraph" w:styleId="a4">
    <w:name w:val="Balloon Text"/>
    <w:basedOn w:val="a"/>
    <w:semiHidden/>
    <w:rsid w:val="003A30AC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52D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4D501E"/>
    <w:pPr>
      <w:ind w:left="720"/>
      <w:contextualSpacing/>
    </w:pPr>
  </w:style>
  <w:style w:type="character" w:customStyle="1" w:styleId="70">
    <w:name w:val="Заголовок 7 Знак"/>
    <w:basedOn w:val="a0"/>
    <w:link w:val="7"/>
    <w:semiHidden/>
    <w:rsid w:val="00E97584"/>
    <w:rPr>
      <w:rFonts w:asciiTheme="majorHAnsi" w:eastAsiaTheme="majorEastAsia" w:hAnsiTheme="majorHAnsi" w:cstheme="majorBidi"/>
      <w:bCs/>
      <w:i/>
      <w:iCs/>
      <w:color w:val="404040" w:themeColor="text1" w:themeTint="BF"/>
      <w:sz w:val="28"/>
      <w:szCs w:val="22"/>
      <w:lang w:eastAsia="ar-SA"/>
    </w:rPr>
  </w:style>
  <w:style w:type="character" w:styleId="a7">
    <w:name w:val="Hyperlink"/>
    <w:rsid w:val="00FD43C4"/>
    <w:rPr>
      <w:color w:val="0000FF"/>
      <w:u w:val="single"/>
    </w:rPr>
  </w:style>
  <w:style w:type="character" w:customStyle="1" w:styleId="match">
    <w:name w:val="match"/>
    <w:basedOn w:val="a0"/>
    <w:rsid w:val="00E55D84"/>
  </w:style>
  <w:style w:type="paragraph" w:customStyle="1" w:styleId="FORMATTEXT">
    <w:name w:val=".FORMATTEXT"/>
    <w:uiPriority w:val="99"/>
    <w:rsid w:val="00E55D84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HEADERTEXT">
    <w:name w:val=".HEADERTEXT"/>
    <w:rsid w:val="00E55D84"/>
    <w:pPr>
      <w:widowControl w:val="0"/>
      <w:suppressAutoHyphens/>
      <w:autoSpaceDE w:val="0"/>
    </w:pPr>
    <w:rPr>
      <w:rFonts w:ascii="Arial" w:hAnsi="Arial" w:cs="Arial"/>
      <w:color w:val="2B4279"/>
      <w:lang w:eastAsia="ar-SA"/>
    </w:rPr>
  </w:style>
  <w:style w:type="paragraph" w:customStyle="1" w:styleId="headertext0">
    <w:name w:val="headertext"/>
    <w:basedOn w:val="a"/>
    <w:rsid w:val="00E55D84"/>
    <w:pPr>
      <w:spacing w:before="280" w:after="280" w:line="276" w:lineRule="auto"/>
    </w:pPr>
    <w:rPr>
      <w:rFonts w:ascii="Calibri" w:eastAsia="SimSun" w:hAnsi="Calibri" w:cs="font238"/>
      <w:bCs w:val="0"/>
      <w:color w:val="auto"/>
      <w:sz w:val="24"/>
      <w:szCs w:val="24"/>
    </w:rPr>
  </w:style>
  <w:style w:type="paragraph" w:customStyle="1" w:styleId="formattext0">
    <w:name w:val="formattext"/>
    <w:basedOn w:val="a"/>
    <w:rsid w:val="00E55D84"/>
    <w:pPr>
      <w:spacing w:before="280" w:after="280" w:line="276" w:lineRule="auto"/>
    </w:pPr>
    <w:rPr>
      <w:rFonts w:ascii="Calibri" w:eastAsia="SimSun" w:hAnsi="Calibri" w:cs="font238"/>
      <w:bCs w:val="0"/>
      <w:color w:val="auto"/>
      <w:sz w:val="24"/>
      <w:szCs w:val="24"/>
    </w:rPr>
  </w:style>
  <w:style w:type="paragraph" w:styleId="a8">
    <w:name w:val="No Spacing"/>
    <w:uiPriority w:val="1"/>
    <w:qFormat/>
    <w:rsid w:val="00880CD4"/>
    <w:rPr>
      <w:bCs/>
      <w:color w:val="000000"/>
      <w:sz w:val="28"/>
      <w:szCs w:val="22"/>
    </w:rPr>
  </w:style>
  <w:style w:type="paragraph" w:styleId="a9">
    <w:name w:val="header"/>
    <w:basedOn w:val="a"/>
    <w:link w:val="aa"/>
    <w:uiPriority w:val="99"/>
    <w:rsid w:val="008726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72653"/>
    <w:rPr>
      <w:bCs/>
      <w:color w:val="000000"/>
      <w:sz w:val="28"/>
      <w:szCs w:val="22"/>
      <w:lang w:eastAsia="ar-SA"/>
    </w:rPr>
  </w:style>
  <w:style w:type="paragraph" w:styleId="ab">
    <w:name w:val="footer"/>
    <w:basedOn w:val="a"/>
    <w:link w:val="ac"/>
    <w:rsid w:val="008726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72653"/>
    <w:rPr>
      <w:bCs/>
      <w:color w:val="000000"/>
      <w:sz w:val="28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5F430E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ar-SA"/>
    </w:rPr>
  </w:style>
  <w:style w:type="paragraph" w:styleId="ad">
    <w:name w:val="Normal (Web)"/>
    <w:basedOn w:val="a"/>
    <w:uiPriority w:val="99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  <w:style w:type="paragraph" w:customStyle="1" w:styleId="formattext00">
    <w:name w:val="formattext0"/>
    <w:basedOn w:val="a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  <w:style w:type="character" w:customStyle="1" w:styleId="21">
    <w:name w:val="21"/>
    <w:rsid w:val="007E7E5C"/>
  </w:style>
  <w:style w:type="paragraph" w:customStyle="1" w:styleId="consplusnormal">
    <w:name w:val="consplusnormal"/>
    <w:basedOn w:val="a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63A59-0C59-4542-BF35-CCCC20B34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АМОСР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</dc:creator>
  <cp:lastModifiedBy>Щербина Владимир Ильич</cp:lastModifiedBy>
  <cp:revision>5</cp:revision>
  <cp:lastPrinted>2018-08-20T14:10:00Z</cp:lastPrinted>
  <dcterms:created xsi:type="dcterms:W3CDTF">2018-09-17T11:33:00Z</dcterms:created>
  <dcterms:modified xsi:type="dcterms:W3CDTF">2018-09-24T07:10:00Z</dcterms:modified>
</cp:coreProperties>
</file>